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DA8" w:rsidRPr="005053C3" w:rsidRDefault="00015DA8" w:rsidP="00015DA8">
      <w:pPr>
        <w:shd w:val="clear" w:color="auto" w:fill="FFFFFF"/>
        <w:spacing w:after="0" w:line="240" w:lineRule="auto"/>
        <w:jc w:val="center"/>
        <w:outlineLvl w:val="0"/>
        <w:rPr>
          <w:rFonts w:eastAsia="Times New Roman" w:cstheme="minorHAnsi"/>
          <w:b/>
          <w:color w:val="222222"/>
          <w:kern w:val="36"/>
          <w:sz w:val="24"/>
          <w:szCs w:val="24"/>
          <w:lang w:eastAsia="el-GR"/>
        </w:rPr>
      </w:pPr>
      <w:r w:rsidRPr="005053C3">
        <w:rPr>
          <w:rFonts w:eastAsia="Times New Roman" w:cstheme="minorHAnsi"/>
          <w:b/>
          <w:color w:val="222222"/>
          <w:kern w:val="36"/>
          <w:sz w:val="24"/>
          <w:szCs w:val="24"/>
          <w:lang w:eastAsia="el-GR"/>
        </w:rPr>
        <w:t>Κινηματογραφικές Βραδιές Δήμου Βύρωνα 202</w:t>
      </w:r>
      <w:r w:rsidR="005053C3" w:rsidRPr="005053C3">
        <w:rPr>
          <w:rFonts w:eastAsia="Times New Roman" w:cstheme="minorHAnsi"/>
          <w:b/>
          <w:color w:val="222222"/>
          <w:kern w:val="36"/>
          <w:sz w:val="24"/>
          <w:szCs w:val="24"/>
          <w:lang w:eastAsia="el-GR"/>
        </w:rPr>
        <w:t>6</w:t>
      </w:r>
      <w:r w:rsidRPr="005053C3">
        <w:rPr>
          <w:rFonts w:eastAsia="Times New Roman" w:cstheme="minorHAnsi"/>
          <w:b/>
          <w:color w:val="222222"/>
          <w:kern w:val="36"/>
          <w:sz w:val="24"/>
          <w:szCs w:val="24"/>
          <w:lang w:eastAsia="el-GR"/>
        </w:rPr>
        <w:t>-202</w:t>
      </w:r>
      <w:r w:rsidR="005053C3" w:rsidRPr="005053C3">
        <w:rPr>
          <w:rFonts w:eastAsia="Times New Roman" w:cstheme="minorHAnsi"/>
          <w:b/>
          <w:color w:val="222222"/>
          <w:kern w:val="36"/>
          <w:sz w:val="24"/>
          <w:szCs w:val="24"/>
          <w:lang w:eastAsia="el-GR"/>
        </w:rPr>
        <w:t>7</w:t>
      </w:r>
    </w:p>
    <w:p w:rsidR="005053C3" w:rsidRPr="005053C3" w:rsidRDefault="005053C3" w:rsidP="005053C3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5053C3">
        <w:rPr>
          <w:rStyle w:val="a3"/>
          <w:rFonts w:cstheme="minorHAnsi"/>
          <w:sz w:val="24"/>
          <w:szCs w:val="24"/>
          <w:shd w:val="clear" w:color="auto" w:fill="FFFFFF"/>
        </w:rPr>
        <w:t xml:space="preserve">«Σύνορα – Ανεπαισθήτως  μ’ έκλεισαν από τον </w:t>
      </w:r>
      <w:proofErr w:type="spellStart"/>
      <w:r w:rsidRPr="005053C3">
        <w:rPr>
          <w:rStyle w:val="a3"/>
          <w:rFonts w:cstheme="minorHAnsi"/>
          <w:sz w:val="24"/>
          <w:szCs w:val="24"/>
          <w:shd w:val="clear" w:color="auto" w:fill="FFFFFF"/>
        </w:rPr>
        <w:t>κόσμον</w:t>
      </w:r>
      <w:proofErr w:type="spellEnd"/>
      <w:r w:rsidRPr="005053C3">
        <w:rPr>
          <w:rStyle w:val="a3"/>
          <w:rFonts w:cstheme="minorHAnsi"/>
          <w:sz w:val="24"/>
          <w:szCs w:val="24"/>
          <w:shd w:val="clear" w:color="auto" w:fill="FFFFFF"/>
        </w:rPr>
        <w:t xml:space="preserve"> έξω»</w:t>
      </w:r>
    </w:p>
    <w:p w:rsidR="00015DA8" w:rsidRPr="005053C3" w:rsidRDefault="00015DA8" w:rsidP="00015DA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053C3" w:rsidRPr="005053C3" w:rsidRDefault="005053C3" w:rsidP="005053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053C3">
        <w:rPr>
          <w:rFonts w:cstheme="minorHAnsi"/>
          <w:sz w:val="24"/>
          <w:szCs w:val="24"/>
        </w:rPr>
        <w:t>Οι Κινηματογραφικές Βραδιές επέστρεψαν! Ο Δημοτικός Κινηματογράφος «Νέα Ελβετία», φιλοξενώντας και πάλι τον βασικό πολιτιστικό θεσμό της πόλης μας για την 7</w:t>
      </w:r>
      <w:r w:rsidRPr="005053C3">
        <w:rPr>
          <w:rFonts w:cstheme="minorHAnsi"/>
          <w:sz w:val="24"/>
          <w:szCs w:val="24"/>
          <w:vertAlign w:val="superscript"/>
        </w:rPr>
        <w:t>η</w:t>
      </w:r>
      <w:r w:rsidRPr="005053C3">
        <w:rPr>
          <w:rFonts w:cstheme="minorHAnsi"/>
          <w:sz w:val="24"/>
          <w:szCs w:val="24"/>
        </w:rPr>
        <w:t xml:space="preserve"> τέχνη, ανοίγει τις πόρτες του και υποδέχεται το σινεφίλ κοινό κάθε 2</w:t>
      </w:r>
      <w:r w:rsidRPr="005053C3">
        <w:rPr>
          <w:rFonts w:cstheme="minorHAnsi"/>
          <w:sz w:val="24"/>
          <w:szCs w:val="24"/>
          <w:vertAlign w:val="superscript"/>
        </w:rPr>
        <w:t>η</w:t>
      </w:r>
      <w:r w:rsidRPr="005053C3">
        <w:rPr>
          <w:rFonts w:cstheme="minorHAnsi"/>
          <w:sz w:val="24"/>
          <w:szCs w:val="24"/>
        </w:rPr>
        <w:t xml:space="preserve"> Παρασκευή από τις 23/10 μέχρι τις 23/4! </w:t>
      </w:r>
    </w:p>
    <w:p w:rsidR="005053C3" w:rsidRPr="005053C3" w:rsidRDefault="005053C3" w:rsidP="005053C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053C3" w:rsidRPr="005053C3" w:rsidRDefault="005053C3" w:rsidP="005053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053C3">
        <w:rPr>
          <w:rFonts w:cstheme="minorHAnsi"/>
          <w:sz w:val="24"/>
          <w:szCs w:val="24"/>
        </w:rPr>
        <w:t xml:space="preserve">Οι ταινίες της φετινής σεζόν, με την επιμέλεια του βραβευμένου σκηνοθέτη Στέλιου </w:t>
      </w:r>
      <w:proofErr w:type="spellStart"/>
      <w:r w:rsidRPr="005053C3">
        <w:rPr>
          <w:rFonts w:cstheme="minorHAnsi"/>
          <w:sz w:val="24"/>
          <w:szCs w:val="24"/>
        </w:rPr>
        <w:t>Χαραλαμπόπουλου</w:t>
      </w:r>
      <w:proofErr w:type="spellEnd"/>
      <w:r w:rsidRPr="005053C3">
        <w:rPr>
          <w:rFonts w:cstheme="minorHAnsi"/>
          <w:sz w:val="24"/>
          <w:szCs w:val="24"/>
        </w:rPr>
        <w:t xml:space="preserve">, συνθέτουν τη θεματική ενότητα </w:t>
      </w:r>
      <w:r w:rsidRPr="005053C3">
        <w:rPr>
          <w:rFonts w:cstheme="minorHAnsi"/>
          <w:b/>
          <w:i/>
          <w:sz w:val="24"/>
          <w:szCs w:val="24"/>
        </w:rPr>
        <w:t>«Σύνορα»</w:t>
      </w:r>
      <w:r w:rsidRPr="005053C3">
        <w:rPr>
          <w:rFonts w:cstheme="minorHAnsi"/>
          <w:i/>
          <w:sz w:val="24"/>
          <w:szCs w:val="24"/>
        </w:rPr>
        <w:t>,</w:t>
      </w:r>
      <w:r w:rsidRPr="005053C3">
        <w:rPr>
          <w:rFonts w:cstheme="minorHAnsi"/>
          <w:sz w:val="24"/>
          <w:szCs w:val="24"/>
        </w:rPr>
        <w:t xml:space="preserve"> εστιάζοντας στις ανθρωπογενείς διαχωριστικές γραμμές κάθε είδους και τη σχέση τους με τον έλεγχο και την εξουσία. Σύνορα εθνικά,</w:t>
      </w:r>
      <w:bookmarkStart w:id="0" w:name="_GoBack"/>
      <w:bookmarkEnd w:id="0"/>
      <w:r w:rsidRPr="005053C3">
        <w:rPr>
          <w:rFonts w:cstheme="minorHAnsi"/>
          <w:sz w:val="24"/>
          <w:szCs w:val="24"/>
        </w:rPr>
        <w:t xml:space="preserve"> χωρικά, πολιτικά, ταξικά, φυλετικά, πολιτισμικά, σεξουαλικά, θρησκευτικά, συλλογικά, αλλά και ατομικά. Τείχη που προστατεύουν ή περιχαρακώνουν το «εντός» και </w:t>
      </w:r>
      <w:proofErr w:type="spellStart"/>
      <w:r w:rsidRPr="005053C3">
        <w:rPr>
          <w:rFonts w:cstheme="minorHAnsi"/>
          <w:sz w:val="24"/>
          <w:szCs w:val="24"/>
        </w:rPr>
        <w:t>δαιμονοποιούν</w:t>
      </w:r>
      <w:proofErr w:type="spellEnd"/>
      <w:r w:rsidRPr="005053C3">
        <w:rPr>
          <w:rFonts w:cstheme="minorHAnsi"/>
          <w:sz w:val="24"/>
          <w:szCs w:val="24"/>
        </w:rPr>
        <w:t xml:space="preserve"> ή εξιδανικεύουν το «εκτός». Όρια που όλο και πληθαίνουν σε έναν κόσμο πιο διασυνδεδεμένο από ποτέ˙ με ελεύθερη κίνηση προϊόντων και -κυρίως- κεφαλαίων, όμως όχι και ανθρώπων. </w:t>
      </w:r>
    </w:p>
    <w:p w:rsidR="005053C3" w:rsidRPr="005053C3" w:rsidRDefault="005053C3" w:rsidP="005053C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053C3" w:rsidRPr="005053C3" w:rsidRDefault="005053C3" w:rsidP="005053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053C3">
        <w:rPr>
          <w:rFonts w:cstheme="minorHAnsi"/>
          <w:sz w:val="24"/>
          <w:szCs w:val="24"/>
        </w:rPr>
        <w:t>Η καθιερωμένη, ανοιχτή συζήτηση, που ακολουθεί, με εκλεκτούς προσκεκλημένους από τους χώρους του πολιτισμού και των επιστημών, καθιστά κάθε βραδιά στο σινεμά της πόλης μας μια μοναδική εμπειρία!</w:t>
      </w:r>
    </w:p>
    <w:p w:rsidR="005053C3" w:rsidRPr="005053C3" w:rsidRDefault="005053C3" w:rsidP="005053C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053C3" w:rsidRPr="005053C3" w:rsidRDefault="005053C3" w:rsidP="005053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053C3">
        <w:rPr>
          <w:rFonts w:cstheme="minorHAnsi"/>
          <w:sz w:val="24"/>
          <w:szCs w:val="24"/>
        </w:rPr>
        <w:t>Παρασκευή, στις 8 το βράδυ, δίνουμε ραντεβού με την παρέα μας και πάμε σινεμά!</w:t>
      </w:r>
    </w:p>
    <w:p w:rsidR="005053C3" w:rsidRPr="005053C3" w:rsidRDefault="005053C3" w:rsidP="005053C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15DA8" w:rsidRPr="005053C3" w:rsidRDefault="00015DA8" w:rsidP="00015DA8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5053C3">
        <w:rPr>
          <w:rFonts w:cstheme="minorHAnsi"/>
          <w:b/>
          <w:sz w:val="24"/>
          <w:szCs w:val="24"/>
        </w:rPr>
        <w:t xml:space="preserve">Αντώνης </w:t>
      </w:r>
      <w:proofErr w:type="spellStart"/>
      <w:r w:rsidRPr="005053C3">
        <w:rPr>
          <w:rFonts w:cstheme="minorHAnsi"/>
          <w:b/>
          <w:sz w:val="24"/>
          <w:szCs w:val="24"/>
        </w:rPr>
        <w:t>Μποζιάρης</w:t>
      </w:r>
      <w:proofErr w:type="spellEnd"/>
    </w:p>
    <w:p w:rsidR="00015DA8" w:rsidRPr="005053C3" w:rsidRDefault="00015DA8" w:rsidP="00015DA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053C3">
        <w:rPr>
          <w:rFonts w:cstheme="minorHAnsi"/>
          <w:sz w:val="24"/>
          <w:szCs w:val="24"/>
        </w:rPr>
        <w:t>Εντεταλμένος Σύμβουλος</w:t>
      </w:r>
    </w:p>
    <w:p w:rsidR="00015DA8" w:rsidRPr="005053C3" w:rsidRDefault="00015DA8" w:rsidP="00015DA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053C3">
        <w:rPr>
          <w:rFonts w:cstheme="minorHAnsi"/>
          <w:sz w:val="24"/>
          <w:szCs w:val="24"/>
        </w:rPr>
        <w:t>Πρωτοβάθμιας Εκπαίδευσης &amp; Πολιτισμού</w:t>
      </w:r>
    </w:p>
    <w:sectPr w:rsidR="00015DA8" w:rsidRPr="005053C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E11"/>
    <w:rsid w:val="00015DA8"/>
    <w:rsid w:val="00034089"/>
    <w:rsid w:val="000F3796"/>
    <w:rsid w:val="0014286C"/>
    <w:rsid w:val="00297A63"/>
    <w:rsid w:val="002C18A3"/>
    <w:rsid w:val="0034427B"/>
    <w:rsid w:val="003F142D"/>
    <w:rsid w:val="004F1F4F"/>
    <w:rsid w:val="005053C3"/>
    <w:rsid w:val="00690359"/>
    <w:rsid w:val="007746B8"/>
    <w:rsid w:val="00895E11"/>
    <w:rsid w:val="008E2469"/>
    <w:rsid w:val="008E78CB"/>
    <w:rsid w:val="00963266"/>
    <w:rsid w:val="00A15BD3"/>
    <w:rsid w:val="00A84D7E"/>
    <w:rsid w:val="00B42219"/>
    <w:rsid w:val="00BD1D26"/>
    <w:rsid w:val="00D10497"/>
    <w:rsid w:val="00E21D0B"/>
    <w:rsid w:val="00E77C7D"/>
    <w:rsid w:val="00E85692"/>
    <w:rsid w:val="00F10A6F"/>
    <w:rsid w:val="00FD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F1820"/>
  <w15:chartTrackingRefBased/>
  <w15:docId w15:val="{EF4B4960-5EF9-4132-8189-4AC9D2FDF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053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7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Boziaris</dc:creator>
  <cp:keywords/>
  <dc:description/>
  <cp:lastModifiedBy>db079</cp:lastModifiedBy>
  <cp:revision>3</cp:revision>
  <dcterms:created xsi:type="dcterms:W3CDTF">2026-10-14T11:23:00Z</dcterms:created>
  <dcterms:modified xsi:type="dcterms:W3CDTF">2026-10-14T11:30:00Z</dcterms:modified>
</cp:coreProperties>
</file>